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B544" w14:textId="737B22D6" w:rsidR="002401A4" w:rsidRPr="002401A4" w:rsidRDefault="002401A4" w:rsidP="002401A4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2401A4">
        <w:rPr>
          <w:rFonts w:ascii="Arial" w:eastAsia="Times New Roman" w:hAnsi="Arial" w:cs="Arial"/>
          <w:b/>
          <w:bCs/>
          <w:color w:val="000000"/>
          <w:sz w:val="22"/>
          <w:szCs w:val="22"/>
        </w:rPr>
        <w:t>Donor Transparency Policy</w:t>
      </w:r>
    </w:p>
    <w:p w14:paraId="31545BDC" w14:textId="77777777" w:rsidR="002401A4" w:rsidRDefault="002401A4" w:rsidP="002401A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6998EBC5" w14:textId="6D547147" w:rsidR="002401A4" w:rsidRPr="002401A4" w:rsidRDefault="002401A4" w:rsidP="002401A4">
      <w:pPr>
        <w:rPr>
          <w:rFonts w:ascii="Times New Roman" w:eastAsia="Times New Roman" w:hAnsi="Times New Roman" w:cs="Times New Roman"/>
        </w:rPr>
      </w:pPr>
      <w:r w:rsidRPr="002401A4">
        <w:rPr>
          <w:rFonts w:ascii="Arial" w:eastAsia="Times New Roman" w:hAnsi="Arial" w:cs="Arial"/>
          <w:color w:val="000000"/>
          <w:sz w:val="22"/>
          <w:szCs w:val="22"/>
        </w:rPr>
        <w:t>We are committed to transparency in every aspect of funding our organization.</w:t>
      </w:r>
    </w:p>
    <w:p w14:paraId="2A99DD47" w14:textId="77777777" w:rsidR="002401A4" w:rsidRPr="002401A4" w:rsidRDefault="002401A4" w:rsidP="002401A4">
      <w:pPr>
        <w:rPr>
          <w:rFonts w:ascii="Times New Roman" w:eastAsia="Times New Roman" w:hAnsi="Times New Roman" w:cs="Times New Roman"/>
        </w:rPr>
      </w:pPr>
    </w:p>
    <w:p w14:paraId="6BCAB82B" w14:textId="77777777" w:rsidR="002401A4" w:rsidRPr="002401A4" w:rsidRDefault="002401A4" w:rsidP="002401A4">
      <w:pPr>
        <w:rPr>
          <w:rFonts w:ascii="Times New Roman" w:eastAsia="Times New Roman" w:hAnsi="Times New Roman" w:cs="Times New Roman"/>
        </w:rPr>
      </w:pPr>
      <w:r w:rsidRPr="002401A4">
        <w:rPr>
          <w:rFonts w:ascii="Arial" w:eastAsia="Times New Roman" w:hAnsi="Arial" w:cs="Arial"/>
          <w:color w:val="000000"/>
          <w:sz w:val="22"/>
          <w:szCs w:val="22"/>
        </w:rPr>
        <w:t xml:space="preserve">Accepting financial support does not mean we endorse donors or their products, </w:t>
      </w:r>
      <w:proofErr w:type="gramStart"/>
      <w:r w:rsidRPr="002401A4">
        <w:rPr>
          <w:rFonts w:ascii="Arial" w:eastAsia="Times New Roman" w:hAnsi="Arial" w:cs="Arial"/>
          <w:color w:val="000000"/>
          <w:sz w:val="22"/>
          <w:szCs w:val="22"/>
        </w:rPr>
        <w:t>services</w:t>
      </w:r>
      <w:proofErr w:type="gramEnd"/>
      <w:r w:rsidRPr="002401A4">
        <w:rPr>
          <w:rFonts w:ascii="Arial" w:eastAsia="Times New Roman" w:hAnsi="Arial" w:cs="Arial"/>
          <w:color w:val="000000"/>
          <w:sz w:val="22"/>
          <w:szCs w:val="22"/>
        </w:rPr>
        <w:t xml:space="preserve"> or opinions.</w:t>
      </w:r>
    </w:p>
    <w:p w14:paraId="5B083F7B" w14:textId="77777777" w:rsidR="002401A4" w:rsidRPr="002401A4" w:rsidRDefault="002401A4" w:rsidP="002401A4">
      <w:pPr>
        <w:rPr>
          <w:rFonts w:ascii="Times New Roman" w:eastAsia="Times New Roman" w:hAnsi="Times New Roman" w:cs="Times New Roman"/>
        </w:rPr>
      </w:pPr>
    </w:p>
    <w:p w14:paraId="6678473E" w14:textId="77777777" w:rsidR="002401A4" w:rsidRPr="002401A4" w:rsidRDefault="002401A4" w:rsidP="002401A4">
      <w:pPr>
        <w:rPr>
          <w:rFonts w:ascii="Times New Roman" w:eastAsia="Times New Roman" w:hAnsi="Times New Roman" w:cs="Times New Roman"/>
        </w:rPr>
      </w:pPr>
      <w:r w:rsidRPr="002401A4">
        <w:rPr>
          <w:rFonts w:ascii="Arial" w:eastAsia="Times New Roman" w:hAnsi="Arial" w:cs="Arial"/>
          <w:color w:val="000000"/>
          <w:sz w:val="22"/>
          <w:szCs w:val="22"/>
        </w:rPr>
        <w:t xml:space="preserve">We accept gifts, grants and sponsorships from individuals, </w:t>
      </w:r>
      <w:proofErr w:type="gramStart"/>
      <w:r w:rsidRPr="002401A4">
        <w:rPr>
          <w:rFonts w:ascii="Arial" w:eastAsia="Times New Roman" w:hAnsi="Arial" w:cs="Arial"/>
          <w:color w:val="000000"/>
          <w:sz w:val="22"/>
          <w:szCs w:val="22"/>
        </w:rPr>
        <w:t>organizations</w:t>
      </w:r>
      <w:proofErr w:type="gramEnd"/>
      <w:r w:rsidRPr="002401A4">
        <w:rPr>
          <w:rFonts w:ascii="Arial" w:eastAsia="Times New Roman" w:hAnsi="Arial" w:cs="Arial"/>
          <w:color w:val="000000"/>
          <w:sz w:val="22"/>
          <w:szCs w:val="22"/>
        </w:rPr>
        <w:t xml:space="preserve"> and foundations to help with our general operations, coverage of specific topics and special projects. As a 501(c)(3) nonprofit that operates as a public trust, we do not pay certain taxes. We may receive funds from standard government programs offered to nonprofits or similar businesses.</w:t>
      </w:r>
    </w:p>
    <w:p w14:paraId="2F521581" w14:textId="77777777" w:rsidR="002401A4" w:rsidRPr="002401A4" w:rsidRDefault="002401A4" w:rsidP="002401A4">
      <w:pPr>
        <w:rPr>
          <w:rFonts w:ascii="Times New Roman" w:eastAsia="Times New Roman" w:hAnsi="Times New Roman" w:cs="Times New Roman"/>
        </w:rPr>
      </w:pPr>
    </w:p>
    <w:p w14:paraId="7B0FB2A0" w14:textId="77777777" w:rsidR="002401A4" w:rsidRPr="002401A4" w:rsidRDefault="002401A4" w:rsidP="002401A4">
      <w:pPr>
        <w:rPr>
          <w:rFonts w:ascii="Times New Roman" w:eastAsia="Times New Roman" w:hAnsi="Times New Roman" w:cs="Times New Roman"/>
        </w:rPr>
      </w:pPr>
      <w:r w:rsidRPr="002401A4">
        <w:rPr>
          <w:rFonts w:ascii="Arial" w:eastAsia="Times New Roman" w:hAnsi="Arial" w:cs="Arial"/>
          <w:color w:val="000000"/>
          <w:sz w:val="22"/>
          <w:szCs w:val="22"/>
        </w:rPr>
        <w:t>Our news judgments are made independently – not based on or influenced by donors or any revenue source. We do not give supporters the rights to assign, review or edit content.</w:t>
      </w:r>
    </w:p>
    <w:p w14:paraId="2444B03E" w14:textId="77777777" w:rsidR="002401A4" w:rsidRPr="002401A4" w:rsidRDefault="002401A4" w:rsidP="002401A4">
      <w:pPr>
        <w:rPr>
          <w:rFonts w:ascii="Times New Roman" w:eastAsia="Times New Roman" w:hAnsi="Times New Roman" w:cs="Times New Roman"/>
        </w:rPr>
      </w:pPr>
    </w:p>
    <w:p w14:paraId="7A2A079F" w14:textId="77777777" w:rsidR="002401A4" w:rsidRPr="002401A4" w:rsidRDefault="002401A4" w:rsidP="002401A4">
      <w:pPr>
        <w:rPr>
          <w:rFonts w:ascii="Times New Roman" w:eastAsia="Times New Roman" w:hAnsi="Times New Roman" w:cs="Times New Roman"/>
        </w:rPr>
      </w:pPr>
      <w:r w:rsidRPr="002401A4">
        <w:rPr>
          <w:rFonts w:ascii="Arial" w:eastAsia="Times New Roman" w:hAnsi="Arial" w:cs="Arial"/>
          <w:color w:val="000000"/>
          <w:sz w:val="22"/>
          <w:szCs w:val="22"/>
        </w:rPr>
        <w:t xml:space="preserve">We make public all revenue sources and donors who give $5,000 or more per year. As a news nonprofit, we avoid accepting charitable donations from anonymous sources, government entities, political parties, elected </w:t>
      </w:r>
      <w:proofErr w:type="gramStart"/>
      <w:r w:rsidRPr="002401A4">
        <w:rPr>
          <w:rFonts w:ascii="Arial" w:eastAsia="Times New Roman" w:hAnsi="Arial" w:cs="Arial"/>
          <w:color w:val="000000"/>
          <w:sz w:val="22"/>
          <w:szCs w:val="22"/>
        </w:rPr>
        <w:t>officials</w:t>
      </w:r>
      <w:proofErr w:type="gramEnd"/>
      <w:r w:rsidRPr="002401A4">
        <w:rPr>
          <w:rFonts w:ascii="Arial" w:eastAsia="Times New Roman" w:hAnsi="Arial" w:cs="Arial"/>
          <w:color w:val="000000"/>
          <w:sz w:val="22"/>
          <w:szCs w:val="22"/>
        </w:rPr>
        <w:t xml:space="preserve"> or candidates seeking public office. We will not accept donations from sources who, deemed by our board of directors, present a conflict of interest with our </w:t>
      </w:r>
      <w:proofErr w:type="gramStart"/>
      <w:r w:rsidRPr="002401A4">
        <w:rPr>
          <w:rFonts w:ascii="Arial" w:eastAsia="Times New Roman" w:hAnsi="Arial" w:cs="Arial"/>
          <w:color w:val="000000"/>
          <w:sz w:val="22"/>
          <w:szCs w:val="22"/>
        </w:rPr>
        <w:t>work</w:t>
      </w:r>
      <w:proofErr w:type="gramEnd"/>
      <w:r w:rsidRPr="002401A4">
        <w:rPr>
          <w:rFonts w:ascii="Arial" w:eastAsia="Times New Roman" w:hAnsi="Arial" w:cs="Arial"/>
          <w:color w:val="000000"/>
          <w:sz w:val="22"/>
          <w:szCs w:val="22"/>
        </w:rPr>
        <w:t xml:space="preserve"> or compromise our independence.</w:t>
      </w:r>
    </w:p>
    <w:p w14:paraId="39735B71" w14:textId="77777777" w:rsidR="002401A4" w:rsidRPr="002401A4" w:rsidRDefault="002401A4" w:rsidP="002401A4">
      <w:pPr>
        <w:rPr>
          <w:rFonts w:ascii="Times New Roman" w:eastAsia="Times New Roman" w:hAnsi="Times New Roman" w:cs="Times New Roman"/>
        </w:rPr>
      </w:pPr>
    </w:p>
    <w:p w14:paraId="79DBEAF4" w14:textId="77777777" w:rsidR="002401A4" w:rsidRDefault="002401A4"/>
    <w:sectPr w:rsidR="00783B9A" w:rsidSect="00061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A4"/>
    <w:rsid w:val="00061E25"/>
    <w:rsid w:val="002401A4"/>
    <w:rsid w:val="00C921C5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3065A"/>
  <w15:chartTrackingRefBased/>
  <w15:docId w15:val="{5A1DB4B3-8149-AF41-8C6C-0B5D0E8F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1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Rovzar, Barin</dc:creator>
  <cp:keywords/>
  <dc:description/>
  <cp:lastModifiedBy>Rovzar, Barin</cp:lastModifiedBy>
  <cp:revision>1</cp:revision>
  <dcterms:created xsi:type="dcterms:W3CDTF">2023-10-12T18:31:00Z</dcterms:created>
  <dcterms:modified xsi:type="dcterms:W3CDTF">2023-10-12T18:32:00Z</dcterms:modified>
</cp:coreProperties>
</file>